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31" w:rsidRDefault="00810031" w:rsidP="00810031">
      <w:r>
        <w:t xml:space="preserve">Scenariusz lekcji otwartej przeprowadzonej w klasie IV </w:t>
      </w:r>
    </w:p>
    <w:p w:rsidR="00810031" w:rsidRDefault="00810031" w:rsidP="00810031">
      <w:r>
        <w:t>Data: 14.02.2022</w:t>
      </w:r>
    </w:p>
    <w:p w:rsidR="00810031" w:rsidRDefault="00810031" w:rsidP="00810031">
      <w:r>
        <w:t>Nauczyciel: Bożena Rubacha</w:t>
      </w:r>
    </w:p>
    <w:p w:rsidR="00810031" w:rsidRDefault="00810031" w:rsidP="00810031">
      <w:r>
        <w:t>Przedmiot: historia</w:t>
      </w:r>
    </w:p>
    <w:p w:rsidR="00810031" w:rsidRPr="008A149D" w:rsidRDefault="00810031" w:rsidP="00810031">
      <w:pPr>
        <w:jc w:val="center"/>
        <w:rPr>
          <w:b/>
        </w:rPr>
      </w:pPr>
      <w:r w:rsidRPr="008A149D">
        <w:rPr>
          <w:b/>
        </w:rPr>
        <w:t>Temat: XVII wiek- stulecie wojen</w:t>
      </w:r>
    </w:p>
    <w:p w:rsidR="00810031" w:rsidRPr="008A149D" w:rsidRDefault="00810031" w:rsidP="00810031">
      <w:pPr>
        <w:rPr>
          <w:u w:val="single"/>
        </w:rPr>
      </w:pPr>
      <w:r w:rsidRPr="008A149D">
        <w:rPr>
          <w:u w:val="single"/>
        </w:rPr>
        <w:t>Cele operacyjne:</w:t>
      </w:r>
    </w:p>
    <w:p w:rsidR="00810031" w:rsidRDefault="00810031" w:rsidP="00810031">
      <w:pPr>
        <w:spacing w:after="0" w:line="360" w:lineRule="auto"/>
      </w:pPr>
      <w:r>
        <w:t>Uczeń:</w:t>
      </w:r>
    </w:p>
    <w:p w:rsidR="00810031" w:rsidRDefault="00810031" w:rsidP="00810031">
      <w:pPr>
        <w:spacing w:after="0" w:line="360" w:lineRule="auto"/>
      </w:pPr>
      <w:r>
        <w:t>- poprawnie posługuje się terminami: potop szwedzki, wojna podjazdowa, hetman, odsiecz wiedeńska, husaria</w:t>
      </w:r>
    </w:p>
    <w:p w:rsidR="00810031" w:rsidRDefault="00810031" w:rsidP="00810031">
      <w:pPr>
        <w:spacing w:after="0" w:line="360" w:lineRule="auto"/>
      </w:pPr>
      <w:r>
        <w:t>-określa czas wydarzeń: obrona Jasnej Góry (1655r.), odsiecz wiedeńska (1683r.)</w:t>
      </w:r>
    </w:p>
    <w:p w:rsidR="00810031" w:rsidRDefault="00810031" w:rsidP="00810031">
      <w:pPr>
        <w:spacing w:after="0" w:line="360" w:lineRule="auto"/>
      </w:pPr>
      <w:r>
        <w:t>- wymienia zasługi Stefana Czarnieckiego, Augustyna Kordeckiego, Jana III Sobieskiego</w:t>
      </w:r>
    </w:p>
    <w:p w:rsidR="00810031" w:rsidRDefault="00810031" w:rsidP="00810031">
      <w:pPr>
        <w:spacing w:after="0" w:line="360" w:lineRule="auto"/>
      </w:pPr>
      <w:r>
        <w:t>- wskazuje na mapie terytorium Rzeczypospolitej, Królestwa Szwecji, imperium osmańskiego oraz miejscowości: Częstochowę, Oliwę i Wiedeń</w:t>
      </w:r>
    </w:p>
    <w:p w:rsidR="00810031" w:rsidRDefault="00810031" w:rsidP="00810031">
      <w:pPr>
        <w:spacing w:after="0" w:line="360" w:lineRule="auto"/>
      </w:pPr>
      <w:r>
        <w:t>-wyjaśnia, dlaczego najazd Szwedów został nazwany potopem</w:t>
      </w:r>
    </w:p>
    <w:p w:rsidR="00810031" w:rsidRDefault="00810031" w:rsidP="00810031">
      <w:pPr>
        <w:spacing w:after="0" w:line="360" w:lineRule="auto"/>
      </w:pPr>
      <w:r>
        <w:t>-opisuje wyprawę wiedeńską Jana III Sobieskiego, posługując się poznanymi pojęciami</w:t>
      </w:r>
    </w:p>
    <w:p w:rsidR="00810031" w:rsidRDefault="00810031" w:rsidP="00810031">
      <w:pPr>
        <w:spacing w:after="0" w:line="360" w:lineRule="auto"/>
      </w:pPr>
      <w:r>
        <w:t>- wymienia główne elementy wyposażenia husarza</w:t>
      </w:r>
    </w:p>
    <w:p w:rsidR="00810031" w:rsidRDefault="00810031" w:rsidP="00810031">
      <w:pPr>
        <w:spacing w:after="0" w:line="360" w:lineRule="auto"/>
      </w:pPr>
      <w:r>
        <w:t>- wyjaśnia, jakie skutki przyniosły Rzeczypospolitej wojny prowadzone w XVII wieku</w:t>
      </w:r>
    </w:p>
    <w:p w:rsidR="00810031" w:rsidRDefault="00810031" w:rsidP="00810031"/>
    <w:p w:rsidR="00810031" w:rsidRPr="005E3359" w:rsidRDefault="00810031" w:rsidP="00810031">
      <w:pPr>
        <w:rPr>
          <w:u w:val="single"/>
        </w:rPr>
      </w:pPr>
      <w:r w:rsidRPr="005E3359">
        <w:rPr>
          <w:u w:val="single"/>
        </w:rPr>
        <w:t>Metody pracy:</w:t>
      </w:r>
    </w:p>
    <w:p w:rsidR="00810031" w:rsidRDefault="00810031" w:rsidP="00810031">
      <w:pPr>
        <w:spacing w:after="0" w:line="360" w:lineRule="auto"/>
      </w:pPr>
      <w:r>
        <w:t>- metoda aktywizująca: plakat</w:t>
      </w:r>
    </w:p>
    <w:p w:rsidR="00810031" w:rsidRDefault="00810031" w:rsidP="00810031">
      <w:pPr>
        <w:spacing w:after="0" w:line="360" w:lineRule="auto"/>
      </w:pPr>
      <w:r>
        <w:t>- rozmowa nauczająca (pogadanka)</w:t>
      </w:r>
    </w:p>
    <w:p w:rsidR="00810031" w:rsidRDefault="00810031" w:rsidP="00810031">
      <w:pPr>
        <w:spacing w:after="0" w:line="360" w:lineRule="auto"/>
      </w:pPr>
      <w:r>
        <w:t>- praca z podręcznikiem</w:t>
      </w:r>
    </w:p>
    <w:p w:rsidR="009F44D9" w:rsidRDefault="009F44D9"/>
    <w:p w:rsidR="00810031" w:rsidRDefault="00810031" w:rsidP="00810031">
      <w:pPr>
        <w:spacing w:after="0" w:line="360" w:lineRule="auto"/>
      </w:pPr>
      <w:r w:rsidRPr="005E3359">
        <w:rPr>
          <w:u w:val="single"/>
        </w:rPr>
        <w:t>Formy pracy</w:t>
      </w:r>
      <w:r>
        <w:t>: indywidualna, grupowa, zbiorowa</w:t>
      </w:r>
    </w:p>
    <w:p w:rsidR="00810031" w:rsidRDefault="00810031" w:rsidP="00810031">
      <w:pPr>
        <w:spacing w:after="0" w:line="360" w:lineRule="auto"/>
      </w:pPr>
    </w:p>
    <w:p w:rsidR="00810031" w:rsidRDefault="00810031" w:rsidP="00810031">
      <w:pPr>
        <w:spacing w:after="0" w:line="360" w:lineRule="auto"/>
      </w:pPr>
      <w:r w:rsidRPr="005E3359">
        <w:rPr>
          <w:u w:val="single"/>
        </w:rPr>
        <w:t>Środki dydaktyczne:</w:t>
      </w:r>
      <w:r>
        <w:t xml:space="preserve"> podręcznik i ćwiczenia „Wczoraj i dziś” kl. 4, mapa interaktywna, monitor interaktywny, laptop, multibook </w:t>
      </w:r>
    </w:p>
    <w:p w:rsidR="00810031" w:rsidRDefault="00810031" w:rsidP="00810031">
      <w:pPr>
        <w:spacing w:after="0" w:line="360" w:lineRule="auto"/>
      </w:pPr>
    </w:p>
    <w:p w:rsidR="001F101D" w:rsidRDefault="001F101D" w:rsidP="00810031">
      <w:pPr>
        <w:spacing w:after="0" w:line="360" w:lineRule="auto"/>
        <w:rPr>
          <w:b/>
          <w:sz w:val="28"/>
          <w:szCs w:val="28"/>
        </w:rPr>
      </w:pPr>
    </w:p>
    <w:p w:rsidR="001F101D" w:rsidRDefault="001F101D" w:rsidP="00810031">
      <w:pPr>
        <w:spacing w:after="0" w:line="360" w:lineRule="auto"/>
        <w:rPr>
          <w:b/>
          <w:sz w:val="28"/>
          <w:szCs w:val="28"/>
        </w:rPr>
      </w:pPr>
    </w:p>
    <w:p w:rsidR="001F101D" w:rsidRDefault="001F101D" w:rsidP="00810031">
      <w:pPr>
        <w:spacing w:after="0" w:line="360" w:lineRule="auto"/>
        <w:rPr>
          <w:b/>
          <w:sz w:val="28"/>
          <w:szCs w:val="28"/>
        </w:rPr>
      </w:pPr>
    </w:p>
    <w:p w:rsidR="00810031" w:rsidRPr="00060626" w:rsidRDefault="00810031" w:rsidP="00810031">
      <w:pPr>
        <w:spacing w:after="0" w:line="360" w:lineRule="auto"/>
        <w:rPr>
          <w:b/>
          <w:sz w:val="28"/>
          <w:szCs w:val="28"/>
        </w:rPr>
      </w:pPr>
      <w:r w:rsidRPr="00060626">
        <w:rPr>
          <w:b/>
          <w:sz w:val="28"/>
          <w:szCs w:val="28"/>
        </w:rPr>
        <w:lastRenderedPageBreak/>
        <w:t>Przebieg lekcji</w:t>
      </w:r>
    </w:p>
    <w:p w:rsidR="00810031" w:rsidRPr="00060626" w:rsidRDefault="00810031" w:rsidP="00810031">
      <w:pPr>
        <w:spacing w:after="0" w:line="360" w:lineRule="auto"/>
        <w:rPr>
          <w:i/>
          <w:color w:val="4F81BD" w:themeColor="accent1"/>
        </w:rPr>
      </w:pPr>
      <w:r w:rsidRPr="00060626">
        <w:rPr>
          <w:i/>
          <w:color w:val="4F81BD" w:themeColor="accent1"/>
        </w:rPr>
        <w:t>Faza wprowadzająca</w:t>
      </w:r>
    </w:p>
    <w:p w:rsidR="00810031" w:rsidRDefault="00810031" w:rsidP="00810031">
      <w:pPr>
        <w:pStyle w:val="Akapitzlist"/>
        <w:numPr>
          <w:ilvl w:val="0"/>
          <w:numId w:val="1"/>
        </w:numPr>
        <w:spacing w:after="0" w:line="360" w:lineRule="auto"/>
      </w:pPr>
      <w:r>
        <w:t>Czynności organizacyjne.</w:t>
      </w:r>
    </w:p>
    <w:p w:rsidR="00810031" w:rsidRDefault="00810031" w:rsidP="00810031">
      <w:pPr>
        <w:pStyle w:val="Akapitzlist"/>
        <w:numPr>
          <w:ilvl w:val="0"/>
          <w:numId w:val="1"/>
        </w:numPr>
        <w:spacing w:after="0" w:line="360" w:lineRule="auto"/>
      </w:pPr>
      <w:r>
        <w:t>Nauczyciel prezentuje główne cele lekcji, podaje temat.</w:t>
      </w:r>
    </w:p>
    <w:p w:rsidR="00810031" w:rsidRDefault="00810031" w:rsidP="00810031">
      <w:pPr>
        <w:spacing w:after="0" w:line="360" w:lineRule="auto"/>
      </w:pPr>
    </w:p>
    <w:p w:rsidR="00810031" w:rsidRPr="00060626" w:rsidRDefault="00810031" w:rsidP="00810031">
      <w:pPr>
        <w:spacing w:after="0" w:line="360" w:lineRule="auto"/>
        <w:rPr>
          <w:i/>
          <w:color w:val="4F81BD" w:themeColor="accent1"/>
        </w:rPr>
      </w:pPr>
      <w:r w:rsidRPr="00060626">
        <w:rPr>
          <w:i/>
          <w:color w:val="4F81BD" w:themeColor="accent1"/>
        </w:rPr>
        <w:t>Faza realizacyjna</w:t>
      </w:r>
    </w:p>
    <w:p w:rsidR="00810031" w:rsidRDefault="00810031" w:rsidP="00810031">
      <w:pPr>
        <w:pStyle w:val="Akapitzlist"/>
        <w:numPr>
          <w:ilvl w:val="0"/>
          <w:numId w:val="2"/>
        </w:numPr>
        <w:spacing w:after="0" w:line="360" w:lineRule="auto"/>
      </w:pPr>
      <w:r>
        <w:t>Nauczyciel omawia krótko sytuację polski w XVI wieku i na początku XVII. Następnie prosi ucznia o wskazanie na mapie terytorium Rzeczypospolitej w XVII wieku. Chętni uczniowie wskazują na mapie i wymieniają nazwy państw sąsiednich. Szukają odpowiedzi na pytanie: Co mogło być przyczyną sporów naszego kraju z sąsiadami?</w:t>
      </w:r>
    </w:p>
    <w:p w:rsidR="00810031" w:rsidRDefault="00810031" w:rsidP="00810031">
      <w:pPr>
        <w:pStyle w:val="Akapitzlist"/>
        <w:numPr>
          <w:ilvl w:val="0"/>
          <w:numId w:val="2"/>
        </w:numPr>
        <w:spacing w:after="0" w:line="360" w:lineRule="auto"/>
      </w:pPr>
      <w:r>
        <w:t>Nauczyciel dzieli klasę na grupy i przydziela zadania do realizacji: Pierwsza grupa na podstawie tekstu podrozdziału „Potop szwedzki” przygotowuje wiadomości dotyczące wojny polsko-szwedzkiej z lat 1655-1660. Druga gromadzi informacje na temat konfliktu miedzy Polską a Turcją. Trzeci zespół zbiera wiadomości na temat Stefana Czarnieckiego, Augusta Kordeckiego i Jana III Sobieskiego. A czwarty – gromadzi informacje na temat sytuacji Polski po okresie wojen w XVII wieku.</w:t>
      </w:r>
    </w:p>
    <w:p w:rsidR="00810031" w:rsidRDefault="00810031" w:rsidP="00810031">
      <w:pPr>
        <w:pStyle w:val="Akapitzlist"/>
        <w:numPr>
          <w:ilvl w:val="0"/>
          <w:numId w:val="2"/>
        </w:numPr>
        <w:spacing w:after="0" w:line="360" w:lineRule="auto"/>
      </w:pPr>
      <w:r>
        <w:t>Po upływie wyznaczonego czasu liderzy grup prezentują wykonanie zadania (plansze wieszają na tablicy i omawiają poszczególne pytania). Równocześnie przedstawiają materiał ilustracyjny.</w:t>
      </w:r>
    </w:p>
    <w:p w:rsidR="00810031" w:rsidRDefault="00810031" w:rsidP="00810031">
      <w:pPr>
        <w:pStyle w:val="Akapitzlist"/>
        <w:numPr>
          <w:ilvl w:val="0"/>
          <w:numId w:val="2"/>
        </w:numPr>
        <w:spacing w:after="0" w:line="360" w:lineRule="auto"/>
      </w:pPr>
      <w:r>
        <w:t>Na podstawie ilustracji husarza nauczyciel wyjaśnia, jaką rolę odgrywał ten typ polskiej jazdy.</w:t>
      </w:r>
    </w:p>
    <w:p w:rsidR="00810031" w:rsidRDefault="00810031" w:rsidP="00810031">
      <w:pPr>
        <w:pStyle w:val="Akapitzlist"/>
        <w:numPr>
          <w:ilvl w:val="0"/>
          <w:numId w:val="2"/>
        </w:numPr>
        <w:spacing w:after="0" w:line="360" w:lineRule="auto"/>
      </w:pPr>
      <w:r>
        <w:t>Uczniowie wykonują wskazane ćwiczenia w zeszycie ćwiczeń.</w:t>
      </w:r>
    </w:p>
    <w:p w:rsidR="00810031" w:rsidRDefault="00810031" w:rsidP="00810031">
      <w:pPr>
        <w:spacing w:after="0" w:line="360" w:lineRule="auto"/>
        <w:ind w:left="360"/>
      </w:pPr>
    </w:p>
    <w:p w:rsidR="00810031" w:rsidRPr="00332D07" w:rsidRDefault="00810031" w:rsidP="00810031">
      <w:pPr>
        <w:spacing w:after="0" w:line="360" w:lineRule="auto"/>
        <w:ind w:left="360"/>
        <w:rPr>
          <w:i/>
          <w:color w:val="4F81BD" w:themeColor="accent1"/>
        </w:rPr>
      </w:pPr>
      <w:r w:rsidRPr="00332D07">
        <w:rPr>
          <w:i/>
          <w:color w:val="4F81BD" w:themeColor="accent1"/>
        </w:rPr>
        <w:t>Faza podsumowująca</w:t>
      </w:r>
    </w:p>
    <w:p w:rsidR="00810031" w:rsidRDefault="00810031" w:rsidP="00810031">
      <w:pPr>
        <w:pStyle w:val="Akapitzlist"/>
        <w:numPr>
          <w:ilvl w:val="0"/>
          <w:numId w:val="3"/>
        </w:numPr>
        <w:spacing w:after="0" w:line="360" w:lineRule="auto"/>
      </w:pPr>
      <w:r>
        <w:t>Uczniowie oglądają film pt. „XVII wiek – stulecie wojen”.</w:t>
      </w:r>
    </w:p>
    <w:p w:rsidR="00810031" w:rsidRDefault="00810031" w:rsidP="00810031">
      <w:pPr>
        <w:pStyle w:val="Akapitzlist"/>
        <w:numPr>
          <w:ilvl w:val="0"/>
          <w:numId w:val="3"/>
        </w:numPr>
        <w:spacing w:after="0" w:line="360" w:lineRule="auto"/>
      </w:pPr>
      <w:r>
        <w:t>Chętni uczniowie odpowiadają na pytania umieszczone w „Na co będę zwracać uwagę” na str. 80 w podręczniku.</w:t>
      </w:r>
    </w:p>
    <w:p w:rsidR="00810031" w:rsidRDefault="00810031" w:rsidP="00810031">
      <w:pPr>
        <w:spacing w:after="0" w:line="360" w:lineRule="auto"/>
      </w:pPr>
    </w:p>
    <w:p w:rsidR="00810031" w:rsidRDefault="00810031" w:rsidP="00810031">
      <w:pPr>
        <w:spacing w:after="0" w:line="360" w:lineRule="auto"/>
      </w:pPr>
    </w:p>
    <w:p w:rsidR="00810031" w:rsidRDefault="00810031" w:rsidP="00810031">
      <w:pPr>
        <w:spacing w:after="0" w:line="360" w:lineRule="auto"/>
      </w:pPr>
    </w:p>
    <w:p w:rsidR="00810031" w:rsidRDefault="00810031"/>
    <w:sectPr w:rsidR="00810031" w:rsidSect="009F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C70F2"/>
    <w:multiLevelType w:val="hybridMultilevel"/>
    <w:tmpl w:val="03D0B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86B1A"/>
    <w:multiLevelType w:val="hybridMultilevel"/>
    <w:tmpl w:val="66261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D722D"/>
    <w:multiLevelType w:val="hybridMultilevel"/>
    <w:tmpl w:val="B1B04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0031"/>
    <w:rsid w:val="001F101D"/>
    <w:rsid w:val="00810031"/>
    <w:rsid w:val="009F44D9"/>
    <w:rsid w:val="00B2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</dc:creator>
  <cp:lastModifiedBy>Marian R</cp:lastModifiedBy>
  <cp:revision>2</cp:revision>
  <dcterms:created xsi:type="dcterms:W3CDTF">2022-02-14T17:18:00Z</dcterms:created>
  <dcterms:modified xsi:type="dcterms:W3CDTF">2022-02-14T17:20:00Z</dcterms:modified>
</cp:coreProperties>
</file>