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19" w:rsidRDefault="00CA3B19" w:rsidP="00CA3B19">
      <w:pPr>
        <w:rPr>
          <w:sz w:val="24"/>
          <w:szCs w:val="24"/>
        </w:rPr>
      </w:pPr>
      <w:r>
        <w:rPr>
          <w:sz w:val="24"/>
          <w:szCs w:val="24"/>
        </w:rPr>
        <w:t>ZADANIA DLA UCZNIÓW KLASY VI</w:t>
      </w:r>
    </w:p>
    <w:p w:rsidR="00CA3B19" w:rsidRDefault="00CA3B19" w:rsidP="00CA3B19">
      <w:pPr>
        <w:rPr>
          <w:sz w:val="24"/>
          <w:szCs w:val="24"/>
        </w:rPr>
      </w:pPr>
      <w:r>
        <w:rPr>
          <w:sz w:val="24"/>
          <w:szCs w:val="24"/>
        </w:rPr>
        <w:t>PRZEDMIOT: JĘZYK POLSKI</w:t>
      </w:r>
    </w:p>
    <w:p w:rsidR="00CA3B19" w:rsidRDefault="00CA3B19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186 – D. Wawiłow „Latem”. Przeczytać tekst i pisemnie wykonać zadania nr 1, 2, 4, 6, 7 str. 187.</w:t>
      </w:r>
    </w:p>
    <w:p w:rsidR="00CA3B19" w:rsidRPr="00CA3B19" w:rsidRDefault="00CA3B19" w:rsidP="00CA3B19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Powtórzyć wiadomości wg schematu str. 188. Wykonać w zeszycie test powtórzeniowy str. 189-190. </w:t>
      </w:r>
      <w:r w:rsidRPr="00CA3B19">
        <w:rPr>
          <w:b/>
          <w:sz w:val="24"/>
          <w:szCs w:val="24"/>
          <w:u w:val="single"/>
        </w:rPr>
        <w:t>Po powrocie do szkoły odbędzie się test!</w:t>
      </w:r>
    </w:p>
    <w:p w:rsidR="00CA3B19" w:rsidRDefault="00F1682F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19 – dzieło plastyczne</w:t>
      </w:r>
      <w:r w:rsidR="00CA3B19">
        <w:rPr>
          <w:sz w:val="24"/>
          <w:szCs w:val="24"/>
        </w:rPr>
        <w:t xml:space="preserve">.  </w:t>
      </w:r>
      <w:r w:rsidR="00090139">
        <w:rPr>
          <w:sz w:val="24"/>
          <w:szCs w:val="24"/>
        </w:rPr>
        <w:t>Wykonać p</w:t>
      </w:r>
      <w:r w:rsidR="00CA3B19">
        <w:rPr>
          <w:sz w:val="24"/>
          <w:szCs w:val="24"/>
        </w:rPr>
        <w:t>isemnie zadanie nr 3.</w:t>
      </w:r>
    </w:p>
    <w:p w:rsidR="00CA3B19" w:rsidRDefault="00CA3B19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193-196 – „Tam, gdzie mieszka muzyka”. Przeczytać tekst i wykonać pisemnie zdania nr 3 i 4 str. 196. Znać pojęcie: wyrazy dźwiękonaśladowcze.</w:t>
      </w:r>
    </w:p>
    <w:p w:rsidR="00CA3B19" w:rsidRDefault="00CA3B19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201-202 – „Pan Tadeusz”. Przeczytać test i wykonać pisemnie zadania nr 4 i 6 str. 203.</w:t>
      </w:r>
    </w:p>
    <w:p w:rsidR="00CA3B19" w:rsidRDefault="00CA3B19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Podręcznik str. 204-207 – pisownia ę, ą oraz om, on,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, en. Pisemnie wykonać zadania 1/204, 4/205, 6 i 7/206, 11/207.</w:t>
      </w:r>
    </w:p>
    <w:p w:rsidR="00CA3B19" w:rsidRDefault="00CA3B19" w:rsidP="00CA3B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Zeszyt ćwiczeń – wszystkie ćwiczenia str. 89-93.</w:t>
      </w:r>
    </w:p>
    <w:p w:rsidR="00CA3B19" w:rsidRDefault="00CA3B19" w:rsidP="00CA3B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Przeczytać lekturę „</w:t>
      </w:r>
      <w:proofErr w:type="spellStart"/>
      <w:r>
        <w:rPr>
          <w:sz w:val="24"/>
          <w:szCs w:val="24"/>
        </w:rPr>
        <w:t>Hobbit</w:t>
      </w:r>
      <w:proofErr w:type="spellEnd"/>
      <w:r>
        <w:rPr>
          <w:sz w:val="24"/>
          <w:szCs w:val="24"/>
        </w:rPr>
        <w:t>, czyli tam i z powrotem”.</w:t>
      </w:r>
    </w:p>
    <w:p w:rsidR="00CA3B19" w:rsidRDefault="00CA3B19" w:rsidP="00CA3B19">
      <w:pPr>
        <w:rPr>
          <w:sz w:val="24"/>
          <w:szCs w:val="24"/>
        </w:rPr>
      </w:pPr>
    </w:p>
    <w:p w:rsidR="00CA3B19" w:rsidRDefault="00CA3B19" w:rsidP="00CA3B19">
      <w:pPr>
        <w:rPr>
          <w:sz w:val="24"/>
          <w:szCs w:val="24"/>
        </w:rPr>
      </w:pPr>
      <w:r>
        <w:rPr>
          <w:sz w:val="24"/>
          <w:szCs w:val="24"/>
        </w:rPr>
        <w:t>HISTORIA</w:t>
      </w:r>
    </w:p>
    <w:p w:rsidR="00CA3B19" w:rsidRPr="00CA3B19" w:rsidRDefault="00CA3B19" w:rsidP="00CA3B1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tematu „Pierwszy rozbiór Polski” wykonać pisemnie zadania:  3 str. 162, mapa str. 160 zad. 1 i 2, pytanie do dzieła malarskiego str. 161.</w:t>
      </w:r>
    </w:p>
    <w:p w:rsidR="00044344" w:rsidRDefault="00044344" w:rsidP="00CA3B19">
      <w:pPr>
        <w:ind w:left="708"/>
      </w:pPr>
    </w:p>
    <w:sectPr w:rsidR="00044344" w:rsidSect="0004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A74"/>
    <w:multiLevelType w:val="hybridMultilevel"/>
    <w:tmpl w:val="34D4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196D"/>
    <w:multiLevelType w:val="hybridMultilevel"/>
    <w:tmpl w:val="9CAC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A3B19"/>
    <w:rsid w:val="00044344"/>
    <w:rsid w:val="00090139"/>
    <w:rsid w:val="00CA3B19"/>
    <w:rsid w:val="00F1682F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2020-03-12T08:21:00Z</dcterms:created>
  <dcterms:modified xsi:type="dcterms:W3CDTF">2020-03-12T08:33:00Z</dcterms:modified>
</cp:coreProperties>
</file>