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D41854" w:rsidRPr="0060311E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0311E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60311E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D41854" w:rsidRPr="0060311E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bookmarkStart w:id="1" w:name="_Hlk13231686"/>
      <w:r w:rsidR="00F501E2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w Lelkowie </w:t>
      </w:r>
      <w:r w:rsidR="00F501E2">
        <w:rPr>
          <w:rFonts w:ascii="Times New Roman" w:hAnsi="Times New Roman" w:cs="Times New Roman"/>
          <w:sz w:val="24"/>
          <w:szCs w:val="24"/>
        </w:rPr>
        <w:t xml:space="preserve">(adres: 14-521 Lelkowo 115, tel. 55 244 81 03, e-mail: </w:t>
      </w:r>
      <w:bookmarkEnd w:id="1"/>
      <w:proofErr w:type="spellStart"/>
      <w:r w:rsidR="00F501E2">
        <w:rPr>
          <w:rFonts w:ascii="Times New Roman" w:hAnsi="Times New Roman" w:cs="Times New Roman"/>
          <w:sz w:val="24"/>
          <w:szCs w:val="24"/>
        </w:rPr>
        <w:t>sekretariat@sp.lelkowo.eu</w:t>
      </w:r>
      <w:proofErr w:type="spellEnd"/>
      <w:r w:rsidR="00F501E2">
        <w:rPr>
          <w:rFonts w:ascii="Times New Roman" w:hAnsi="Times New Roman" w:cs="Times New Roman"/>
          <w:sz w:val="24"/>
          <w:szCs w:val="24"/>
        </w:rPr>
        <w:t>)</w:t>
      </w:r>
    </w:p>
    <w:p w:rsidR="00D41854" w:rsidRPr="0060311E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D41854" w:rsidRPr="0060311E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2" w:name="_Hlk268865"/>
      <w:r w:rsidR="00A67948" w:rsidRPr="0060311E">
        <w:rPr>
          <w:rFonts w:ascii="Times New Roman" w:hAnsi="Times New Roman" w:cs="Times New Roman"/>
          <w:sz w:val="24"/>
          <w:szCs w:val="24"/>
        </w:rPr>
        <w:t xml:space="preserve">realizacji zadań edukacyjnych, wychowawczych i opiekuńczych </w:t>
      </w:r>
      <w:r w:rsidRPr="0060311E">
        <w:rPr>
          <w:rFonts w:ascii="Times New Roman" w:hAnsi="Times New Roman" w:cs="Times New Roman"/>
          <w:sz w:val="24"/>
          <w:szCs w:val="24"/>
        </w:rPr>
        <w:t>, jak również w celu realizacji pra</w:t>
      </w:r>
      <w:r w:rsidR="00A67948" w:rsidRPr="0060311E">
        <w:rPr>
          <w:rFonts w:ascii="Times New Roman" w:hAnsi="Times New Roman" w:cs="Times New Roman"/>
          <w:sz w:val="24"/>
          <w:szCs w:val="24"/>
        </w:rPr>
        <w:t xml:space="preserve">w oraz obowiązków wynikających </w:t>
      </w:r>
      <w:r w:rsidRPr="0060311E">
        <w:rPr>
          <w:rFonts w:ascii="Times New Roman" w:hAnsi="Times New Roman" w:cs="Times New Roman"/>
          <w:sz w:val="24"/>
          <w:szCs w:val="24"/>
        </w:rPr>
        <w:t>z przepisów prawa (art. 6 ust. 1 lit. c RODO)</w:t>
      </w:r>
      <w:bookmarkStart w:id="3" w:name="_Hlk6857956"/>
      <w:r w:rsidR="00B118A3" w:rsidRPr="0060311E">
        <w:rPr>
          <w:rFonts w:ascii="Times New Roman" w:hAnsi="Times New Roman" w:cs="Times New Roman"/>
          <w:sz w:val="24"/>
          <w:szCs w:val="24"/>
        </w:rPr>
        <w:t xml:space="preserve"> oraz </w:t>
      </w:r>
      <w:r w:rsidRPr="0060311E">
        <w:rPr>
          <w:rFonts w:ascii="Times New Roman" w:hAnsi="Times New Roman" w:cs="Times New Roman"/>
          <w:sz w:val="24"/>
          <w:szCs w:val="24"/>
        </w:rPr>
        <w:t xml:space="preserve">ustawy </w:t>
      </w:r>
      <w:r w:rsidR="00BE155B" w:rsidRPr="0060311E">
        <w:rPr>
          <w:rFonts w:ascii="Times New Roman" w:hAnsi="Times New Roman" w:cs="Times New Roman"/>
          <w:sz w:val="24"/>
          <w:szCs w:val="24"/>
        </w:rPr>
        <w:t>z dnia 14 grudnia 2016 roku Prawo oświatowe (</w:t>
      </w:r>
      <w:proofErr w:type="spellStart"/>
      <w:r w:rsidR="00B16A15" w:rsidRPr="00C0792E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B16A15" w:rsidRPr="00C0792E">
        <w:rPr>
          <w:rFonts w:ascii="Times New Roman" w:hAnsi="Times New Roman" w:cs="Times New Roman"/>
          <w:sz w:val="23"/>
          <w:szCs w:val="23"/>
        </w:rPr>
        <w:t>. Dz. U. z 2019 r. poz. 1148 z</w:t>
      </w:r>
      <w:r w:rsidR="00B16A1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16A15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B16A15">
        <w:rPr>
          <w:rFonts w:ascii="Times New Roman" w:hAnsi="Times New Roman" w:cs="Times New Roman"/>
          <w:sz w:val="23"/>
          <w:szCs w:val="23"/>
        </w:rPr>
        <w:t>. zm.)</w:t>
      </w:r>
      <w:bookmarkStart w:id="4" w:name="_GoBack"/>
      <w:bookmarkEnd w:id="4"/>
      <w:r w:rsidR="00B16A15">
        <w:rPr>
          <w:rFonts w:ascii="Times New Roman" w:hAnsi="Times New Roman" w:cs="Times New Roman"/>
          <w:sz w:val="24"/>
          <w:szCs w:val="24"/>
        </w:rPr>
        <w:t xml:space="preserve">, </w:t>
      </w:r>
      <w:r w:rsidR="00B16A15" w:rsidRPr="00C0792E">
        <w:rPr>
          <w:rFonts w:ascii="Times New Roman" w:eastAsia="Times New Roman" w:hAnsi="Times New Roman" w:cs="Times New Roman"/>
          <w:sz w:val="23"/>
          <w:szCs w:val="23"/>
        </w:rPr>
        <w:t xml:space="preserve">Ustawą z dnia 7 września 1991 r. o systemie oświaty </w:t>
      </w:r>
      <w:r w:rsidR="00B16A15" w:rsidRPr="00C0792E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B16A15" w:rsidRPr="00C0792E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B16A15" w:rsidRPr="00C0792E">
        <w:rPr>
          <w:rFonts w:ascii="Times New Roman" w:hAnsi="Times New Roman" w:cs="Times New Roman"/>
          <w:sz w:val="23"/>
          <w:szCs w:val="23"/>
        </w:rPr>
        <w:t>. Dz. U. 2019 poz. 1481</w:t>
      </w:r>
      <w:r w:rsidR="00B16A15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B16A15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B16A15">
        <w:rPr>
          <w:rFonts w:ascii="Times New Roman" w:hAnsi="Times New Roman" w:cs="Times New Roman"/>
          <w:sz w:val="23"/>
          <w:szCs w:val="23"/>
        </w:rPr>
        <w:t xml:space="preserve"> zm.</w:t>
      </w:r>
      <w:r w:rsidR="00B16A15" w:rsidRPr="00C0792E">
        <w:rPr>
          <w:rFonts w:ascii="Times New Roman" w:hAnsi="Times New Roman" w:cs="Times New Roman"/>
          <w:sz w:val="23"/>
          <w:szCs w:val="23"/>
        </w:rPr>
        <w:t>)</w:t>
      </w:r>
      <w:r w:rsidR="00B16A15">
        <w:rPr>
          <w:rFonts w:ascii="Times New Roman" w:hAnsi="Times New Roman" w:cs="Times New Roman"/>
          <w:sz w:val="23"/>
          <w:szCs w:val="23"/>
        </w:rPr>
        <w:t xml:space="preserve"> </w:t>
      </w:r>
      <w:r w:rsidR="00BE155B" w:rsidRPr="0060311E">
        <w:rPr>
          <w:rFonts w:ascii="Times New Roman" w:hAnsi="Times New Roman" w:cs="Times New Roman"/>
          <w:sz w:val="24"/>
          <w:szCs w:val="24"/>
        </w:rPr>
        <w:t xml:space="preserve">oraz ustawy z dnia </w:t>
      </w:r>
      <w:bookmarkEnd w:id="3"/>
      <w:r w:rsidR="00BE155B" w:rsidRPr="0060311E">
        <w:rPr>
          <w:rFonts w:ascii="Times New Roman" w:hAnsi="Times New Roman" w:cs="Times New Roman"/>
          <w:sz w:val="24"/>
          <w:szCs w:val="24"/>
        </w:rPr>
        <w:t>15 kwietnia 2011 roku o systemie informacji oświatowej (</w:t>
      </w:r>
      <w:proofErr w:type="spellStart"/>
      <w:r w:rsidR="00B16A15" w:rsidRPr="00B16A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16A15" w:rsidRPr="00B16A15">
        <w:rPr>
          <w:rFonts w:ascii="Times New Roman" w:hAnsi="Times New Roman" w:cs="Times New Roman"/>
          <w:sz w:val="24"/>
          <w:szCs w:val="24"/>
        </w:rPr>
        <w:t>. Dz. U. z 2018 r. poz. 1900</w:t>
      </w:r>
      <w:r w:rsidR="00B16A15">
        <w:rPr>
          <w:rFonts w:ascii="Times New Roman" w:hAnsi="Times New Roman" w:cs="Times New Roman"/>
          <w:sz w:val="24"/>
          <w:szCs w:val="24"/>
        </w:rPr>
        <w:t xml:space="preserve"> </w:t>
      </w:r>
      <w:r w:rsidR="00BE155B" w:rsidRPr="0060311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E155B" w:rsidRPr="0060311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155B" w:rsidRPr="0060311E">
        <w:rPr>
          <w:rFonts w:ascii="Times New Roman" w:hAnsi="Times New Roman" w:cs="Times New Roman"/>
          <w:sz w:val="24"/>
          <w:szCs w:val="24"/>
        </w:rPr>
        <w:t>. zm.)</w:t>
      </w:r>
    </w:p>
    <w:p w:rsidR="00D41854" w:rsidRPr="0060311E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60311E">
        <w:rPr>
          <w:rFonts w:ascii="Times New Roman" w:hAnsi="Times New Roman" w:cs="Times New Roman"/>
          <w:sz w:val="24"/>
          <w:szCs w:val="24"/>
        </w:rPr>
        <w:t>szczególnych</w:t>
      </w:r>
      <w:r w:rsidRPr="0060311E">
        <w:rPr>
          <w:rFonts w:ascii="Times New Roman" w:hAnsi="Times New Roman" w:cs="Times New Roman"/>
          <w:sz w:val="24"/>
          <w:szCs w:val="24"/>
        </w:rPr>
        <w:t xml:space="preserve">, </w:t>
      </w:r>
      <w:r w:rsidRPr="0060311E">
        <w:rPr>
          <w:rFonts w:ascii="Times New Roman" w:hAnsi="Times New Roman" w:cs="Times New Roman"/>
          <w:sz w:val="24"/>
          <w:szCs w:val="24"/>
        </w:rPr>
        <w:br/>
        <w:t>w tym przepisów archiwalnych.</w:t>
      </w:r>
      <w:r w:rsidR="00D9760C" w:rsidRPr="0060311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88625D" w:rsidRPr="0060311E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D41854" w:rsidRPr="0060311E" w:rsidRDefault="00532486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</w:t>
      </w:r>
      <w:r w:rsidR="0088625D" w:rsidRPr="0060311E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:rsidR="0088625D" w:rsidRPr="0060311E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D41854" w:rsidRPr="0060311E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D41854" w:rsidRPr="0060311E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D41854" w:rsidRPr="0060311E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D41854" w:rsidRPr="0060311E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60311E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41854" w:rsidRPr="0060311E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Nieprzekazanie danych skutkować będzie brakiem realizacji celu, o którym mowa w punkcie </w:t>
      </w:r>
      <w:r w:rsidR="00006D62" w:rsidRPr="0060311E">
        <w:rPr>
          <w:rFonts w:ascii="Times New Roman" w:hAnsi="Times New Roman" w:cs="Times New Roman"/>
          <w:sz w:val="24"/>
          <w:szCs w:val="24"/>
        </w:rPr>
        <w:t>3</w:t>
      </w:r>
      <w:r w:rsidRPr="0060311E">
        <w:rPr>
          <w:rFonts w:ascii="Times New Roman" w:hAnsi="Times New Roman" w:cs="Times New Roman"/>
          <w:sz w:val="24"/>
          <w:szCs w:val="24"/>
        </w:rPr>
        <w:t>.</w:t>
      </w:r>
      <w:bookmarkStart w:id="5" w:name="_Hlk271688"/>
    </w:p>
    <w:bookmarkEnd w:id="0"/>
    <w:bookmarkEnd w:id="5"/>
    <w:p w:rsidR="00D9760C" w:rsidRPr="0060311E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11E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A67948" w:rsidRPr="0060311E">
        <w:rPr>
          <w:rFonts w:ascii="Times New Roman" w:hAnsi="Times New Roman" w:cs="Times New Roman"/>
          <w:sz w:val="24"/>
          <w:szCs w:val="24"/>
        </w:rPr>
        <w:t xml:space="preserve"> (tj. podmioty dostarczające oprogramowanie wykorzystywane w procesach edukacyjnych np. </w:t>
      </w:r>
      <w:proofErr w:type="spellStart"/>
      <w:r w:rsidR="00F501E2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06D4C">
        <w:rPr>
          <w:rFonts w:ascii="Times New Roman" w:hAnsi="Times New Roman" w:cs="Times New Roman"/>
          <w:sz w:val="24"/>
          <w:szCs w:val="24"/>
        </w:rPr>
        <w:t xml:space="preserve"> UONET+</w:t>
      </w:r>
      <w:r w:rsidRPr="0060311E">
        <w:rPr>
          <w:rFonts w:ascii="Times New Roman" w:hAnsi="Times New Roman" w:cs="Times New Roman"/>
          <w:sz w:val="24"/>
          <w:szCs w:val="24"/>
        </w:rPr>
        <w:t xml:space="preserve"> </w:t>
      </w:r>
      <w:r w:rsidR="00D14DBC">
        <w:rPr>
          <w:rFonts w:ascii="Times New Roman" w:hAnsi="Times New Roman" w:cs="Times New Roman"/>
          <w:sz w:val="24"/>
          <w:szCs w:val="24"/>
        </w:rPr>
        <w:t xml:space="preserve">) </w:t>
      </w:r>
      <w:r w:rsidRPr="0060311E">
        <w:rPr>
          <w:rFonts w:ascii="Times New Roman" w:hAnsi="Times New Roman" w:cs="Times New Roman"/>
          <w:sz w:val="24"/>
          <w:szCs w:val="24"/>
        </w:rPr>
        <w:t>a także podmiotom lub organom uprawnionym na podstawie przepisów prawa</w:t>
      </w:r>
      <w:r w:rsidR="00BE155B" w:rsidRPr="0060311E">
        <w:rPr>
          <w:rFonts w:ascii="Times New Roman" w:hAnsi="Times New Roman" w:cs="Times New Roman"/>
          <w:sz w:val="24"/>
          <w:szCs w:val="24"/>
        </w:rPr>
        <w:t xml:space="preserve"> (tj.</w:t>
      </w:r>
      <w:r w:rsidR="00532486">
        <w:rPr>
          <w:rFonts w:ascii="Times New Roman" w:hAnsi="Times New Roman" w:cs="Times New Roman"/>
          <w:sz w:val="24"/>
          <w:szCs w:val="24"/>
        </w:rPr>
        <w:t xml:space="preserve"> Poradni Psychologiczno Pedagogicznej,  jednostce</w:t>
      </w:r>
      <w:r w:rsidR="00BE155B" w:rsidRPr="0060311E">
        <w:rPr>
          <w:rFonts w:ascii="Times New Roman" w:hAnsi="Times New Roman" w:cs="Times New Roman"/>
          <w:sz w:val="24"/>
          <w:szCs w:val="24"/>
        </w:rPr>
        <w:t xml:space="preserve"> samorząd</w:t>
      </w:r>
      <w:r w:rsidR="00532486">
        <w:rPr>
          <w:rFonts w:ascii="Times New Roman" w:hAnsi="Times New Roman" w:cs="Times New Roman"/>
          <w:sz w:val="24"/>
          <w:szCs w:val="24"/>
        </w:rPr>
        <w:t>u terytorialnego – urzę</w:t>
      </w:r>
      <w:r w:rsidR="00506D4C">
        <w:rPr>
          <w:rFonts w:ascii="Times New Roman" w:hAnsi="Times New Roman" w:cs="Times New Roman"/>
          <w:sz w:val="24"/>
          <w:szCs w:val="24"/>
        </w:rPr>
        <w:t>d</w:t>
      </w:r>
      <w:r w:rsidR="00532486">
        <w:rPr>
          <w:rFonts w:ascii="Times New Roman" w:hAnsi="Times New Roman" w:cs="Times New Roman"/>
          <w:sz w:val="24"/>
          <w:szCs w:val="24"/>
        </w:rPr>
        <w:t>owi</w:t>
      </w:r>
      <w:r w:rsidR="00506D4C">
        <w:rPr>
          <w:rFonts w:ascii="Times New Roman" w:hAnsi="Times New Roman" w:cs="Times New Roman"/>
          <w:sz w:val="24"/>
          <w:szCs w:val="24"/>
        </w:rPr>
        <w:t xml:space="preserve"> </w:t>
      </w:r>
      <w:r w:rsidR="00BE155B" w:rsidRPr="0060311E">
        <w:rPr>
          <w:rFonts w:ascii="Times New Roman" w:hAnsi="Times New Roman" w:cs="Times New Roman"/>
          <w:sz w:val="24"/>
          <w:szCs w:val="24"/>
        </w:rPr>
        <w:t>gmin</w:t>
      </w:r>
      <w:r w:rsidR="00A67948" w:rsidRPr="0060311E">
        <w:rPr>
          <w:rFonts w:ascii="Times New Roman" w:hAnsi="Times New Roman" w:cs="Times New Roman"/>
          <w:sz w:val="24"/>
          <w:szCs w:val="24"/>
        </w:rPr>
        <w:t>y, organ</w:t>
      </w:r>
      <w:r w:rsidR="00532486">
        <w:rPr>
          <w:rFonts w:ascii="Times New Roman" w:hAnsi="Times New Roman" w:cs="Times New Roman"/>
          <w:sz w:val="24"/>
          <w:szCs w:val="24"/>
        </w:rPr>
        <w:t>owi</w:t>
      </w:r>
      <w:r w:rsidR="00A67948" w:rsidRPr="0060311E">
        <w:rPr>
          <w:rFonts w:ascii="Times New Roman" w:hAnsi="Times New Roman" w:cs="Times New Roman"/>
          <w:sz w:val="24"/>
          <w:szCs w:val="24"/>
        </w:rPr>
        <w:t xml:space="preserve"> nadzoru – kuratorium</w:t>
      </w:r>
      <w:r w:rsidR="00532486">
        <w:rPr>
          <w:rFonts w:ascii="Times New Roman" w:hAnsi="Times New Roman" w:cs="Times New Roman"/>
          <w:sz w:val="24"/>
          <w:szCs w:val="24"/>
        </w:rPr>
        <w:t xml:space="preserve"> oświaty</w:t>
      </w:r>
      <w:r w:rsidR="00A67948" w:rsidRPr="0060311E">
        <w:rPr>
          <w:rFonts w:ascii="Times New Roman" w:hAnsi="Times New Roman" w:cs="Times New Roman"/>
          <w:sz w:val="24"/>
          <w:szCs w:val="24"/>
        </w:rPr>
        <w:t xml:space="preserve"> itp.)</w:t>
      </w:r>
      <w:r w:rsidRPr="0060311E">
        <w:rPr>
          <w:rFonts w:ascii="Times New Roman" w:hAnsi="Times New Roman" w:cs="Times New Roman"/>
          <w:sz w:val="24"/>
          <w:szCs w:val="24"/>
        </w:rPr>
        <w:t>.</w:t>
      </w:r>
    </w:p>
    <w:p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3D8AC4" w15:done="0"/>
  <w15:commentEx w15:paraId="138BE5CE" w15:done="0"/>
  <w15:commentEx w15:paraId="28888E78" w15:done="0"/>
  <w15:commentEx w15:paraId="5F42249F" w15:done="0"/>
  <w15:commentEx w15:paraId="7AD2C2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138BE5CE" w16cid:durableId="2112092C"/>
  <w16cid:commentId w16cid:paraId="28888E78" w16cid:durableId="207C8FEC"/>
  <w16cid:commentId w16cid:paraId="5F42249F" w16cid:durableId="2112092E"/>
  <w16cid:commentId w16cid:paraId="7AD2C294" w16cid:durableId="2112092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  <w15:person w15:author="maciej zolnowski">
    <w15:presenceInfo w15:providerId="Windows Live" w15:userId="6f27f16716dffb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854"/>
    <w:rsid w:val="00006D62"/>
    <w:rsid w:val="000A3EC6"/>
    <w:rsid w:val="0015243E"/>
    <w:rsid w:val="0050116E"/>
    <w:rsid w:val="00506D4C"/>
    <w:rsid w:val="00532486"/>
    <w:rsid w:val="00587226"/>
    <w:rsid w:val="005C4934"/>
    <w:rsid w:val="0060311E"/>
    <w:rsid w:val="00655A2E"/>
    <w:rsid w:val="006E52BF"/>
    <w:rsid w:val="0088625D"/>
    <w:rsid w:val="009A3EB1"/>
    <w:rsid w:val="00A5526C"/>
    <w:rsid w:val="00A67948"/>
    <w:rsid w:val="00B118A3"/>
    <w:rsid w:val="00B16A15"/>
    <w:rsid w:val="00BE155B"/>
    <w:rsid w:val="00C33E4D"/>
    <w:rsid w:val="00C869DB"/>
    <w:rsid w:val="00D14DBC"/>
    <w:rsid w:val="00D41854"/>
    <w:rsid w:val="00D815A7"/>
    <w:rsid w:val="00D9760C"/>
    <w:rsid w:val="00E574D6"/>
    <w:rsid w:val="00F501E2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Beata Popiel</cp:lastModifiedBy>
  <cp:revision>11</cp:revision>
  <dcterms:created xsi:type="dcterms:W3CDTF">2019-08-29T06:41:00Z</dcterms:created>
  <dcterms:modified xsi:type="dcterms:W3CDTF">2019-10-23T08:04:00Z</dcterms:modified>
</cp:coreProperties>
</file>